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"/>
        </w:tabs>
        <w:autoSpaceDE w:val="0"/>
        <w:autoSpaceDN w:val="0"/>
        <w:adjustRightInd w:val="0"/>
        <w:spacing w:line="540" w:lineRule="exact"/>
        <w:outlineLvl w:val="2"/>
        <w:rPr>
          <w:rFonts w:ascii="黑体" w:hAnsi="黑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tabs>
          <w:tab w:val="left" w:pos="210"/>
        </w:tabs>
        <w:autoSpaceDE w:val="0"/>
        <w:autoSpaceDN w:val="0"/>
        <w:adjustRightInd w:val="0"/>
        <w:spacing w:line="540" w:lineRule="exact"/>
        <w:jc w:val="center"/>
        <w:outlineLvl w:val="2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天津市冷藏冷冻食品贮存服务提供者备案信息表</w:t>
      </w:r>
    </w:p>
    <w:p>
      <w:pPr>
        <w:widowControl/>
        <w:wordWrap w:val="0"/>
        <w:spacing w:before="156" w:beforeLines="50" w:after="156" w:afterLines="50"/>
        <w:jc w:val="right"/>
        <w:rPr>
          <w:rFonts w:ascii="宋体" w:hAnsi="宋体" w:eastAsia="宋体" w:cs="宋体"/>
          <w:kern w:val="0"/>
          <w:sz w:val="28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4"/>
        </w:rPr>
        <w:t>备案号：津（   ）食贮〔     〕第        号</w:t>
      </w:r>
    </w:p>
    <w:tbl>
      <w:tblPr>
        <w:tblStyle w:val="4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064"/>
        <w:gridCol w:w="992"/>
        <w:gridCol w:w="567"/>
        <w:gridCol w:w="22"/>
        <w:gridCol w:w="1418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备案性质</w:t>
            </w:r>
          </w:p>
        </w:tc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首次备案       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变更备案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备案主体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信    息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经营者名称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住  所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统一社会信用代码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营业期限</w:t>
            </w:r>
          </w:p>
        </w:tc>
        <w:tc>
          <w:tcPr>
            <w:tcW w:w="5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  月  日至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贮存场所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信    息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冷藏冷冻库名称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地  址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性  质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</w:rPr>
              <w:t>自有产权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 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</w:rPr>
              <w:t xml:space="preserve">租赁使用 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面  积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法定代表人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（负责人）信息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21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身份证件类型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证件号码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贮存场所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负责人信息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5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21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身份证件类型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证件号码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84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贮存品类</w:t>
            </w:r>
          </w:p>
        </w:tc>
        <w:tc>
          <w:tcPr>
            <w:tcW w:w="20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食用农产品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MS Gothic"/>
                <w:kern w:val="0"/>
                <w:sz w:val="21"/>
                <w:szCs w:val="32"/>
              </w:rPr>
              <w:t>进口</w:t>
            </w:r>
          </w:p>
        </w:tc>
        <w:tc>
          <w:tcPr>
            <w:tcW w:w="417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left="105" w:hanging="105" w:hangingChars="50"/>
              <w:rPr>
                <w:rFonts w:ascii="宋体" w:hAnsi="宋体" w:eastAsia="宋体" w:cs="MS Mincho"/>
                <w:kern w:val="0"/>
                <w:sz w:val="21"/>
                <w:szCs w:val="32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猪肉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牛羊肉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禽肉及其产品  </w:t>
            </w:r>
          </w:p>
          <w:p>
            <w:pPr>
              <w:widowControl/>
              <w:spacing w:line="360" w:lineRule="auto"/>
              <w:ind w:left="105" w:hanging="105" w:hangingChars="50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32"/>
              </w:rPr>
              <w:t xml:space="preserve">果蔬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32"/>
              </w:rPr>
              <w:t xml:space="preserve">水产品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国产</w:t>
            </w:r>
          </w:p>
        </w:tc>
        <w:tc>
          <w:tcPr>
            <w:tcW w:w="417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left="105" w:hanging="105" w:hangingChars="50"/>
              <w:rPr>
                <w:rFonts w:ascii="宋体" w:hAnsi="宋体" w:eastAsia="宋体" w:cs="MS Mincho"/>
                <w:kern w:val="0"/>
                <w:sz w:val="21"/>
                <w:szCs w:val="32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猪肉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牛羊肉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禽肉及其产品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  <w:highlight w:val="yellow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32"/>
              </w:rPr>
              <w:t xml:space="preserve">果蔬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32"/>
              </w:rPr>
              <w:t xml:space="preserve">水产品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食品</w:t>
            </w:r>
          </w:p>
        </w:tc>
        <w:tc>
          <w:tcPr>
            <w:tcW w:w="51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ascii="宋体" w:hAnsi="宋体" w:eastAsia="宋体" w:cs="MS Gothic"/>
                <w:kern w:val="0"/>
                <w:sz w:val="21"/>
                <w:szCs w:val="32"/>
              </w:rPr>
              <w:t>进口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     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ascii="宋体" w:hAnsi="宋体" w:eastAsia="宋体" w:cs="MS Gothic"/>
                <w:kern w:val="0"/>
                <w:sz w:val="21"/>
                <w:szCs w:val="3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贮存能力</w:t>
            </w:r>
          </w:p>
        </w:tc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ascii="宋体" w:hAnsi="宋体" w:eastAsia="MS Gothic" w:cs="MS Gothic"/>
                <w:kern w:val="0"/>
                <w:sz w:val="21"/>
                <w:szCs w:val="32"/>
              </w:rPr>
            </w:pP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4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贮存形式</w:t>
            </w:r>
          </w:p>
        </w:tc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冷藏   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Mincho"/>
                <w:kern w:val="0"/>
                <w:sz w:val="21"/>
                <w:szCs w:val="32"/>
              </w:rPr>
              <w:t xml:space="preserve">冷冻      </w:t>
            </w:r>
            <w:r>
              <w:rPr>
                <w:rFonts w:hint="eastAsia" w:ascii="宋体" w:hAnsi="宋体" w:eastAsia="MS Gothic" w:cs="MS Gothic"/>
                <w:kern w:val="0"/>
                <w:sz w:val="21"/>
                <w:szCs w:val="32"/>
              </w:rPr>
              <w:t>☐</w:t>
            </w:r>
            <w:r>
              <w:rPr>
                <w:rFonts w:hint="eastAsia" w:ascii="宋体" w:hAnsi="宋体" w:cs="MS Gothic" w:eastAsiaTheme="minorEastAsia"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本单位承诺备案所提交的全部材料真实、合法、有效，并承担一切法律责任。同时，保证按照法律法规的要求从事冷藏冷冻食品贮存服务活动。</w:t>
            </w:r>
          </w:p>
          <w:p>
            <w:pPr>
              <w:widowControl/>
              <w:wordWrap w:val="0"/>
              <w:spacing w:line="360" w:lineRule="auto"/>
              <w:ind w:right="44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4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40" w:firstLine="440" w:firstLineChars="200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申请人签字（盖章）：              指定代表或委托代理人签字：</w:t>
            </w:r>
          </w:p>
          <w:p>
            <w:pPr>
              <w:widowControl/>
              <w:wordWrap w:val="0"/>
              <w:spacing w:line="360" w:lineRule="auto"/>
              <w:ind w:right="44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             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 xml:space="preserve">  年    月    日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备案部门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意    见</w:t>
            </w:r>
          </w:p>
        </w:tc>
        <w:tc>
          <w:tcPr>
            <w:tcW w:w="723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40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                 签字：              </w:t>
            </w:r>
          </w:p>
          <w:p>
            <w:pPr>
              <w:widowControl/>
              <w:spacing w:line="360" w:lineRule="auto"/>
              <w:ind w:right="220"/>
              <w:jc w:val="righ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     月     日</w:t>
            </w:r>
          </w:p>
        </w:tc>
      </w:tr>
    </w:tbl>
    <w:p>
      <w:pPr>
        <w:ind w:left="-429" w:leftChars="-134" w:right="-301" w:rightChars="-94" w:firstLine="480" w:firstLineChars="200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注：1.备案号格式为：</w:t>
      </w:r>
      <w:r>
        <w:rPr>
          <w:rFonts w:ascii="楷体" w:hAnsi="楷体" w:eastAsia="楷体" w:cs="宋体"/>
          <w:bCs/>
          <w:kern w:val="0"/>
          <w:sz w:val="24"/>
          <w:szCs w:val="24"/>
        </w:rPr>
        <w:t>津+（所属区简称）+</w:t>
      </w:r>
      <w:r>
        <w:rPr>
          <w:rFonts w:hint="eastAsia" w:ascii="楷体" w:hAnsi="楷体" w:eastAsia="楷体" w:cs="宋体"/>
          <w:bCs/>
          <w:kern w:val="0"/>
          <w:sz w:val="24"/>
          <w:szCs w:val="24"/>
        </w:rPr>
        <w:t>食贮</w:t>
      </w:r>
      <w:r>
        <w:rPr>
          <w:rFonts w:ascii="楷体" w:hAnsi="楷体" w:eastAsia="楷体" w:cs="宋体"/>
          <w:bCs/>
          <w:kern w:val="0"/>
          <w:sz w:val="24"/>
          <w:szCs w:val="24"/>
        </w:rPr>
        <w:t>+〔备案年份〕+4位阿拉伯数字</w:t>
      </w:r>
      <w:r>
        <w:rPr>
          <w:rFonts w:hint="eastAsia" w:ascii="楷体" w:hAnsi="楷体" w:eastAsia="楷体" w:cs="宋体"/>
          <w:kern w:val="0"/>
          <w:sz w:val="24"/>
          <w:szCs w:val="24"/>
        </w:rPr>
        <w:t>。其中，4位阿拉伯数字为流水号。</w:t>
      </w:r>
    </w:p>
    <w:p>
      <w:pPr>
        <w:ind w:left="-429" w:leftChars="-134" w:right="-301" w:rightChars="-94" w:firstLine="480" w:firstLineChars="200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2.在本市有多个贮存场所的，每个地址填写一份，分别备案并取得备案凭证。</w:t>
      </w:r>
    </w:p>
    <w:p>
      <w:pPr>
        <w:ind w:left="-429" w:leftChars="-134" w:right="-301" w:rightChars="-94" w:firstLine="480" w:firstLineChars="200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3.本表按照实际内容填写完整。备案主体信息、法定代表人（负责人）姓名，应按照营业执照标注的内容填写。有选项的在对应的</w:t>
      </w:r>
      <w:r>
        <w:rPr>
          <w:rFonts w:hint="eastAsia" w:ascii="宋体" w:hAnsi="宋体" w:eastAsia="MS Gothic" w:cs="MS Gothic"/>
          <w:kern w:val="0"/>
          <w:sz w:val="24"/>
          <w:szCs w:val="24"/>
        </w:rPr>
        <w:t>☐</w:t>
      </w:r>
      <w:r>
        <w:rPr>
          <w:rFonts w:hint="eastAsia" w:ascii="楷体" w:hAnsi="楷体" w:eastAsia="楷体" w:cs="宋体"/>
          <w:kern w:val="0"/>
          <w:sz w:val="24"/>
          <w:szCs w:val="24"/>
        </w:rPr>
        <w:t>打√，且可以同时选择多项，“其他”是指不属于已列选项的其他品类或者形式。</w:t>
      </w:r>
    </w:p>
    <w:p>
      <w:pPr>
        <w:ind w:left="-429" w:leftChars="-134" w:right="-301" w:rightChars="-94" w:firstLine="480" w:firstLineChars="200"/>
        <w:rPr>
          <w:rFonts w:hAnsi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4.申请人为企业的，由申请人盖章；申请人为个体工商户的，由业主本人签字或盖章。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D3"/>
    <w:rsid w:val="00031787"/>
    <w:rsid w:val="00042F75"/>
    <w:rsid w:val="00272EAE"/>
    <w:rsid w:val="003F0249"/>
    <w:rsid w:val="00484D68"/>
    <w:rsid w:val="005D62D3"/>
    <w:rsid w:val="00644F0B"/>
    <w:rsid w:val="006E500F"/>
    <w:rsid w:val="007C1A9B"/>
    <w:rsid w:val="007E2D02"/>
    <w:rsid w:val="00802C41"/>
    <w:rsid w:val="00835553"/>
    <w:rsid w:val="009B5A67"/>
    <w:rsid w:val="00A11B05"/>
    <w:rsid w:val="00A87EA8"/>
    <w:rsid w:val="00A90E1E"/>
    <w:rsid w:val="00AA6B6E"/>
    <w:rsid w:val="00AB0234"/>
    <w:rsid w:val="00B032C8"/>
    <w:rsid w:val="00B11BED"/>
    <w:rsid w:val="00B24775"/>
    <w:rsid w:val="00C33CC4"/>
    <w:rsid w:val="00C653ED"/>
    <w:rsid w:val="00CF71AC"/>
    <w:rsid w:val="00D715F3"/>
    <w:rsid w:val="00EC474B"/>
    <w:rsid w:val="00F3408B"/>
    <w:rsid w:val="452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仿宋_GB2312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85</TotalTime>
  <ScaleCrop>false</ScaleCrop>
  <LinksUpToDate>false</LinksUpToDate>
  <CharactersWithSpaces>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2020-07-07T10:41:00Z</dcterms:created>
  <dc:creator>王选春</dc:creator>
  <cp:lastModifiedBy>Administrator</cp:lastModifiedBy>
  <dcterms:modified xsi:type="dcterms:W3CDTF">2021-08-31T02:25:36Z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C7EFC42B40B742799338E1CC2283D66A</vt:lpwstr>
  </property>
</Properties>
</file>